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u w:val="single"/>
          <w:rtl w:val="0"/>
        </w:rPr>
        <w:t xml:space="preserve">1. melléklet a 2/2016. (VI. 30.) LÜ főov. körlevélhez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Értesítés az elektronikus aláírás-létrehozó eszköz (chip kártya) átvételéről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Alulírott ........................................................ (név) ................................... (szolgálati hely) bejelentem, hogy a részemre kiállított biztonságos aláírás-létrehozó eszközt (kártyán található azonosító szám: ............................)</w:t>
      </w:r>
    </w:p>
    <w:p w:rsidR="00000000" w:rsidDel="00000000" w:rsidP="00000000" w:rsidRDefault="00000000" w:rsidRPr="00000000" w14:paraId="00000004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................................................... napján átvettem.</w:t>
      </w:r>
    </w:p>
    <w:p w:rsidR="00000000" w:rsidDel="00000000" w:rsidP="00000000" w:rsidRDefault="00000000" w:rsidRPr="00000000" w14:paraId="00000005">
      <w:pPr>
        <w:spacing w:after="0" w:before="24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Kelt: ......................................................</w:t>
      </w:r>
    </w:p>
    <w:p w:rsidR="00000000" w:rsidDel="00000000" w:rsidP="00000000" w:rsidRDefault="00000000" w:rsidRPr="00000000" w14:paraId="00000006">
      <w:pPr>
        <w:spacing w:after="0" w:before="240" w:line="240" w:lineRule="auto"/>
        <w:ind w:left="453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felhasználó</w:t>
      </w:r>
    </w:p>
    <w:p w:rsidR="00000000" w:rsidDel="00000000" w:rsidP="00000000" w:rsidRDefault="00000000" w:rsidRPr="00000000" w14:paraId="00000007">
      <w:pPr>
        <w:spacing w:after="240" w:before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u w:val="single"/>
          <w:rtl w:val="0"/>
        </w:rPr>
        <w:t xml:space="preserve">2. melléklet a 2/2016. (VI. 30.) LÜ főov. körlevélhez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Az aláírás-létrehozó eszközzel, illetve a tanúsítványokkal kapcsolatos bejelentés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Aláírás-létrehozó eszköz birtokosa:</w:t>
      </w:r>
    </w:p>
    <w:p w:rsidR="00000000" w:rsidDel="00000000" w:rsidP="00000000" w:rsidRDefault="00000000" w:rsidRPr="00000000" w14:paraId="0000000A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Név</w:t>
      </w:r>
    </w:p>
    <w:p w:rsidR="00000000" w:rsidDel="00000000" w:rsidP="00000000" w:rsidRDefault="00000000" w:rsidRPr="00000000" w14:paraId="0000000B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Szolgálati hely</w:t>
      </w:r>
    </w:p>
    <w:p w:rsidR="00000000" w:rsidDel="00000000" w:rsidP="00000000" w:rsidRDefault="00000000" w:rsidRPr="00000000" w14:paraId="0000000C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Dolgozói informatikai azonosító</w:t>
      </w:r>
    </w:p>
    <w:p w:rsidR="00000000" w:rsidDel="00000000" w:rsidP="00000000" w:rsidRDefault="00000000" w:rsidRPr="00000000" w14:paraId="0000000D">
      <w:pPr>
        <w:spacing w:after="0" w:before="24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Tanúsítvány típusa:</w:t>
      </w:r>
    </w:p>
    <w:p w:rsidR="00000000" w:rsidDel="00000000" w:rsidP="00000000" w:rsidRDefault="00000000" w:rsidRPr="00000000" w14:paraId="0000000E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Aláíró</w:t>
      </w:r>
    </w:p>
    <w:p w:rsidR="00000000" w:rsidDel="00000000" w:rsidP="00000000" w:rsidRDefault="00000000" w:rsidRPr="00000000" w14:paraId="0000000F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Hitelesítő</w:t>
      </w:r>
    </w:p>
    <w:p w:rsidR="00000000" w:rsidDel="00000000" w:rsidP="00000000" w:rsidRDefault="00000000" w:rsidRPr="00000000" w14:paraId="00000010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Titkosító</w:t>
      </w:r>
    </w:p>
    <w:p w:rsidR="00000000" w:rsidDel="00000000" w:rsidP="00000000" w:rsidRDefault="00000000" w:rsidRPr="00000000" w14:paraId="00000011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TAKARNET</w:t>
      </w:r>
    </w:p>
    <w:p w:rsidR="00000000" w:rsidDel="00000000" w:rsidP="00000000" w:rsidRDefault="00000000" w:rsidRPr="00000000" w14:paraId="00000012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Egyéb</w:t>
      </w:r>
    </w:p>
    <w:p w:rsidR="00000000" w:rsidDel="00000000" w:rsidP="00000000" w:rsidRDefault="00000000" w:rsidRPr="00000000" w14:paraId="00000013">
      <w:pPr>
        <w:spacing w:after="0" w:before="24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Esemény:</w:t>
      </w:r>
    </w:p>
    <w:p w:rsidR="00000000" w:rsidDel="00000000" w:rsidP="00000000" w:rsidRDefault="00000000" w:rsidRPr="00000000" w14:paraId="00000014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Tanúsítvány visszavonás kérése</w:t>
      </w:r>
    </w:p>
    <w:p w:rsidR="00000000" w:rsidDel="00000000" w:rsidP="00000000" w:rsidRDefault="00000000" w:rsidRPr="00000000" w14:paraId="00000015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Tanúsítvány felfüggesztés kérése</w:t>
      </w:r>
    </w:p>
    <w:p w:rsidR="00000000" w:rsidDel="00000000" w:rsidP="00000000" w:rsidRDefault="00000000" w:rsidRPr="00000000" w14:paraId="00000016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Tanúsítvány visszaállítás kérése</w:t>
      </w:r>
    </w:p>
    <w:p w:rsidR="00000000" w:rsidDel="00000000" w:rsidP="00000000" w:rsidRDefault="00000000" w:rsidRPr="00000000" w14:paraId="00000017">
      <w:pPr>
        <w:spacing w:after="0" w:before="24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Kártya</w:t>
      </w:r>
    </w:p>
    <w:p w:rsidR="00000000" w:rsidDel="00000000" w:rsidP="00000000" w:rsidRDefault="00000000" w:rsidRPr="00000000" w14:paraId="00000018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letiltódása (három egymás utáni téves PIN kód beütése)</w:t>
      </w:r>
    </w:p>
    <w:p w:rsidR="00000000" w:rsidDel="00000000" w:rsidP="00000000" w:rsidRDefault="00000000" w:rsidRPr="00000000" w14:paraId="00000019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Egyéb</w:t>
      </w:r>
    </w:p>
    <w:p w:rsidR="00000000" w:rsidDel="00000000" w:rsidP="00000000" w:rsidRDefault="00000000" w:rsidRPr="00000000" w14:paraId="0000001A">
      <w:pPr>
        <w:spacing w:after="0" w:before="24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Indok:</w:t>
      </w:r>
    </w:p>
    <w:p w:rsidR="00000000" w:rsidDel="00000000" w:rsidP="00000000" w:rsidRDefault="00000000" w:rsidRPr="00000000" w14:paraId="0000001B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Névváltozás</w:t>
      </w:r>
    </w:p>
    <w:p w:rsidR="00000000" w:rsidDel="00000000" w:rsidP="00000000" w:rsidRDefault="00000000" w:rsidRPr="00000000" w14:paraId="0000001C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Kulcs korrumpálódás gyanúja</w:t>
      </w:r>
    </w:p>
    <w:p w:rsidR="00000000" w:rsidDel="00000000" w:rsidP="00000000" w:rsidRDefault="00000000" w:rsidRPr="00000000" w14:paraId="0000001D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Aláírás-létrehozó eszköz elvesztése</w:t>
      </w:r>
    </w:p>
    <w:p w:rsidR="00000000" w:rsidDel="00000000" w:rsidP="00000000" w:rsidRDefault="00000000" w:rsidRPr="00000000" w14:paraId="0000001E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Aláírás-létrehozó eszköz megtalálása</w:t>
      </w:r>
    </w:p>
    <w:p w:rsidR="00000000" w:rsidDel="00000000" w:rsidP="00000000" w:rsidRDefault="00000000" w:rsidRPr="00000000" w14:paraId="0000001F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Szolgálati viszony megszűnése</w:t>
      </w:r>
    </w:p>
    <w:p w:rsidR="00000000" w:rsidDel="00000000" w:rsidP="00000000" w:rsidRDefault="00000000" w:rsidRPr="00000000" w14:paraId="00000020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Beosztási hely változása</w:t>
      </w:r>
    </w:p>
    <w:p w:rsidR="00000000" w:rsidDel="00000000" w:rsidP="00000000" w:rsidRDefault="00000000" w:rsidRPr="00000000" w14:paraId="00000021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Egyéb</w:t>
      </w:r>
    </w:p>
    <w:p w:rsidR="00000000" w:rsidDel="00000000" w:rsidP="00000000" w:rsidRDefault="00000000" w:rsidRPr="00000000" w14:paraId="00000022">
      <w:pPr>
        <w:spacing w:after="0" w:before="24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Bejelentő:</w:t>
      </w:r>
    </w:p>
    <w:p w:rsidR="00000000" w:rsidDel="00000000" w:rsidP="00000000" w:rsidRDefault="00000000" w:rsidRPr="00000000" w14:paraId="00000023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Név</w:t>
      </w:r>
    </w:p>
    <w:p w:rsidR="00000000" w:rsidDel="00000000" w:rsidP="00000000" w:rsidRDefault="00000000" w:rsidRPr="00000000" w14:paraId="00000024">
      <w:pPr>
        <w:spacing w:after="0" w:line="240" w:lineRule="auto"/>
        <w:ind w:firstLine="20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Szolgálati hely</w:t>
      </w:r>
    </w:p>
    <w:p w:rsidR="00000000" w:rsidDel="00000000" w:rsidP="00000000" w:rsidRDefault="00000000" w:rsidRPr="00000000" w14:paraId="00000025">
      <w:pPr>
        <w:spacing w:after="240" w:before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u w:val="single"/>
          <w:rtl w:val="0"/>
        </w:rPr>
        <w:t xml:space="preserve">3. melléklet a 2/2016. (VI. 30.) LÜ főov. körlevélhez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Tanúsítványhasználati nyilvántartás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240" w:before="24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TAKARNET használat</w:t>
      </w:r>
    </w:p>
    <w:tbl>
      <w:tblPr>
        <w:tblStyle w:val="Table1"/>
        <w:tblW w:w="13605.999999999996" w:type="dxa"/>
        <w:jc w:val="left"/>
        <w:tblInd w:w="-5.0" w:type="dxa"/>
        <w:tblLayout w:type="fixed"/>
        <w:tblLook w:val="0000"/>
      </w:tblPr>
      <w:tblGrid>
        <w:gridCol w:w="596"/>
        <w:gridCol w:w="1348"/>
        <w:gridCol w:w="1188"/>
        <w:gridCol w:w="1046"/>
        <w:gridCol w:w="1202"/>
        <w:gridCol w:w="892"/>
        <w:gridCol w:w="1046"/>
        <w:gridCol w:w="1046"/>
        <w:gridCol w:w="1048"/>
        <w:gridCol w:w="1046"/>
        <w:gridCol w:w="1046"/>
        <w:gridCol w:w="1046"/>
        <w:gridCol w:w="1046"/>
        <w:gridCol w:w="10"/>
        <w:tblGridChange w:id="0">
          <w:tblGrid>
            <w:gridCol w:w="596"/>
            <w:gridCol w:w="1348"/>
            <w:gridCol w:w="1188"/>
            <w:gridCol w:w="1046"/>
            <w:gridCol w:w="1202"/>
            <w:gridCol w:w="892"/>
            <w:gridCol w:w="1046"/>
            <w:gridCol w:w="1046"/>
            <w:gridCol w:w="1048"/>
            <w:gridCol w:w="1046"/>
            <w:gridCol w:w="1046"/>
            <w:gridCol w:w="1046"/>
            <w:gridCol w:w="1046"/>
            <w:gridCol w:w="1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E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2F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1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2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J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4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5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  <w:br w:type="textWrapping"/>
              <w:t xml:space="preserve">Sor-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Igénylő szerv*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8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</w:t>
              <w:br w:type="textWrapping"/>
              <w:t xml:space="preserve">Ügyirat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TAKARNET tanúsítvány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A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Intézkedés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E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</w:t>
              <w:br w:type="textWrapping"/>
              <w:t xml:space="preserve">Dátum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Ingatlan</w:t>
              <w:br w:type="textWrapping"/>
              <w:t xml:space="preserve">db szám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</w:t>
              <w:br w:type="textWrapping"/>
              <w:t xml:space="preserve">Előadó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1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</w:t>
              <w:br w:type="textWrapping"/>
              <w:t xml:space="preserve">Lekérdező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szám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3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területi kódja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4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megnevezése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5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szám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azonosító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7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hiteles tul. lap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8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nem hiteles tul. lap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9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térkép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A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egyéb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F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C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9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76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3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90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9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9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9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9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9D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A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A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A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A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A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AA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A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A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A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A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A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7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4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1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E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D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B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E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8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F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0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0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0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0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0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05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0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0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0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0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0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0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0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0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0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0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1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12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1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1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1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1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1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1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1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1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1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1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1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1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1F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2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2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2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2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2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2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2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2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2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2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2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2C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2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2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2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3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3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3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3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3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3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3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3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3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39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3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3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3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3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3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3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4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4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4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4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4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4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46">
            <w:pPr>
              <w:spacing w:after="0" w:line="240" w:lineRule="auto"/>
              <w:ind w:left="56" w:right="56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4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4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4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4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4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4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4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4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5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5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5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153">
            <w:pPr>
              <w:spacing w:after="0" w:line="240" w:lineRule="auto"/>
              <w:ind w:left="56" w:right="56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* A lekérdezést igénylő szervnek a PERSONA személyügyi rendszerben használt aktuális területi kódja és megnevezése.</w:t>
            </w:r>
          </w:p>
        </w:tc>
      </w:tr>
    </w:tbl>
    <w:p w:rsidR="00000000" w:rsidDel="00000000" w:rsidP="00000000" w:rsidRDefault="00000000" w:rsidRPr="00000000" w14:paraId="0000016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hu-H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qFormat w:val="1"/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paragraph" w:styleId="Bekezds" w:customStyle="1">
    <w:name w:val="Bekezdés"/>
    <w:uiPriority w:val="99"/>
    <w:rsid w:val="0016513C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cs="Times New Roman" w:hAnsi="Times New Roman"/>
      <w:sz w:val="24"/>
      <w:szCs w:val="24"/>
    </w:rPr>
  </w:style>
  <w:style w:type="paragraph" w:styleId="Bekezds2" w:customStyle="1">
    <w:name w:val="Bekezdés2"/>
    <w:uiPriority w:val="99"/>
    <w:rsid w:val="0016513C"/>
    <w:pPr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cs="Times New Roman" w:hAnsi="Times New Roman"/>
      <w:sz w:val="24"/>
      <w:szCs w:val="24"/>
    </w:rPr>
  </w:style>
  <w:style w:type="paragraph" w:styleId="Bekezds3" w:customStyle="1">
    <w:name w:val="Bekezdés3"/>
    <w:uiPriority w:val="99"/>
    <w:rsid w:val="0016513C"/>
    <w:pPr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cs="Times New Roman" w:hAnsi="Times New Roman"/>
      <w:sz w:val="24"/>
      <w:szCs w:val="24"/>
    </w:rPr>
  </w:style>
  <w:style w:type="paragraph" w:styleId="Bekezds4" w:customStyle="1">
    <w:name w:val="Bekezdés4"/>
    <w:uiPriority w:val="99"/>
    <w:rsid w:val="0016513C"/>
    <w:pPr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cs="Times New Roman" w:hAnsi="Times New Roman"/>
      <w:sz w:val="24"/>
      <w:szCs w:val="24"/>
    </w:rPr>
  </w:style>
  <w:style w:type="paragraph" w:styleId="DltCm" w:customStyle="1">
    <w:name w:val="DôltCím"/>
    <w:uiPriority w:val="99"/>
    <w:rsid w:val="0016513C"/>
    <w:pPr>
      <w:autoSpaceDE w:val="0"/>
      <w:autoSpaceDN w:val="0"/>
      <w:adjustRightInd w:val="0"/>
      <w:spacing w:after="240" w:before="480" w:line="240" w:lineRule="auto"/>
      <w:jc w:val="center"/>
    </w:pPr>
    <w:rPr>
      <w:rFonts w:ascii="Times New Roman" w:cs="Times New Roman" w:hAnsi="Times New Roman"/>
      <w:i w:val="1"/>
      <w:iCs w:val="1"/>
      <w:sz w:val="24"/>
      <w:szCs w:val="24"/>
    </w:rPr>
  </w:style>
  <w:style w:type="paragraph" w:styleId="FejezetCm" w:customStyle="1">
    <w:name w:val="FejezetCím"/>
    <w:uiPriority w:val="99"/>
    <w:rsid w:val="0016513C"/>
    <w:pPr>
      <w:autoSpaceDE w:val="0"/>
      <w:autoSpaceDN w:val="0"/>
      <w:adjustRightInd w:val="0"/>
      <w:spacing w:after="240" w:before="480" w:line="240" w:lineRule="auto"/>
      <w:jc w:val="center"/>
    </w:pPr>
    <w:rPr>
      <w:rFonts w:ascii="Times New Roman" w:cs="Times New Roman" w:hAnsi="Times New Roman"/>
      <w:b w:val="1"/>
      <w:bCs w:val="1"/>
      <w:i w:val="1"/>
      <w:iCs w:val="1"/>
      <w:sz w:val="24"/>
      <w:szCs w:val="24"/>
    </w:rPr>
  </w:style>
  <w:style w:type="paragraph" w:styleId="FCm" w:customStyle="1">
    <w:name w:val="FôCím"/>
    <w:uiPriority w:val="99"/>
    <w:rsid w:val="0016513C"/>
    <w:pPr>
      <w:autoSpaceDE w:val="0"/>
      <w:autoSpaceDN w:val="0"/>
      <w:adjustRightInd w:val="0"/>
      <w:spacing w:after="240" w:before="480" w:line="240" w:lineRule="auto"/>
      <w:jc w:val="center"/>
    </w:pPr>
    <w:rPr>
      <w:rFonts w:ascii="Times New Roman" w:cs="Times New Roman" w:hAnsi="Times New Roman"/>
      <w:b w:val="1"/>
      <w:bCs w:val="1"/>
      <w:sz w:val="28"/>
      <w:szCs w:val="28"/>
    </w:rPr>
  </w:style>
  <w:style w:type="paragraph" w:styleId="Kikezds" w:customStyle="1">
    <w:name w:val="Kikezdés"/>
    <w:uiPriority w:val="99"/>
    <w:rsid w:val="0016513C"/>
    <w:pPr>
      <w:autoSpaceDE w:val="0"/>
      <w:autoSpaceDN w:val="0"/>
      <w:adjustRightInd w:val="0"/>
      <w:spacing w:after="0" w:line="240" w:lineRule="auto"/>
      <w:ind w:left="202" w:hanging="202"/>
    </w:pPr>
    <w:rPr>
      <w:rFonts w:ascii="Times New Roman" w:cs="Times New Roman" w:hAnsi="Times New Roman"/>
      <w:sz w:val="24"/>
      <w:szCs w:val="24"/>
    </w:rPr>
  </w:style>
  <w:style w:type="paragraph" w:styleId="Kikezds2" w:customStyle="1">
    <w:name w:val="Kikezdés2"/>
    <w:uiPriority w:val="99"/>
    <w:rsid w:val="0016513C"/>
    <w:pPr>
      <w:autoSpaceDE w:val="0"/>
      <w:autoSpaceDN w:val="0"/>
      <w:adjustRightInd w:val="0"/>
      <w:spacing w:after="0" w:line="240" w:lineRule="auto"/>
      <w:ind w:left="408" w:hanging="202"/>
    </w:pPr>
    <w:rPr>
      <w:rFonts w:ascii="Times New Roman" w:cs="Times New Roman" w:hAnsi="Times New Roman"/>
      <w:sz w:val="24"/>
      <w:szCs w:val="24"/>
    </w:rPr>
  </w:style>
  <w:style w:type="paragraph" w:styleId="Kikezds3" w:customStyle="1">
    <w:name w:val="Kikezdés3"/>
    <w:uiPriority w:val="99"/>
    <w:rsid w:val="0016513C"/>
    <w:pPr>
      <w:autoSpaceDE w:val="0"/>
      <w:autoSpaceDN w:val="0"/>
      <w:adjustRightInd w:val="0"/>
      <w:spacing w:after="0" w:line="240" w:lineRule="auto"/>
      <w:ind w:left="613" w:hanging="202"/>
    </w:pPr>
    <w:rPr>
      <w:rFonts w:ascii="Times New Roman" w:cs="Times New Roman" w:hAnsi="Times New Roman"/>
      <w:sz w:val="24"/>
      <w:szCs w:val="24"/>
    </w:rPr>
  </w:style>
  <w:style w:type="paragraph" w:styleId="Kikezds4" w:customStyle="1">
    <w:name w:val="Kikezdés4"/>
    <w:uiPriority w:val="99"/>
    <w:rsid w:val="0016513C"/>
    <w:pPr>
      <w:autoSpaceDE w:val="0"/>
      <w:autoSpaceDN w:val="0"/>
      <w:adjustRightInd w:val="0"/>
      <w:spacing w:after="0" w:line="240" w:lineRule="auto"/>
      <w:ind w:left="817" w:hanging="202"/>
    </w:pPr>
    <w:rPr>
      <w:rFonts w:ascii="Times New Roman" w:cs="Times New Roman" w:hAnsi="Times New Roman"/>
      <w:sz w:val="24"/>
      <w:szCs w:val="24"/>
    </w:rPr>
  </w:style>
  <w:style w:type="paragraph" w:styleId="kzp" w:customStyle="1">
    <w:name w:val="közép"/>
    <w:uiPriority w:val="99"/>
    <w:rsid w:val="0016513C"/>
    <w:pPr>
      <w:autoSpaceDE w:val="0"/>
      <w:autoSpaceDN w:val="0"/>
      <w:adjustRightInd w:val="0"/>
      <w:spacing w:after="240" w:before="240" w:line="240" w:lineRule="auto"/>
      <w:jc w:val="center"/>
    </w:pPr>
    <w:rPr>
      <w:rFonts w:ascii="Times New Roman" w:cs="Times New Roman" w:hAnsi="Times New Roman"/>
      <w:i w:val="1"/>
      <w:iCs w:val="1"/>
      <w:sz w:val="24"/>
      <w:szCs w:val="24"/>
    </w:rPr>
  </w:style>
  <w:style w:type="paragraph" w:styleId="MellkletCm" w:customStyle="1">
    <w:name w:val="MellékletCím"/>
    <w:uiPriority w:val="99"/>
    <w:rsid w:val="0016513C"/>
    <w:pPr>
      <w:autoSpaceDE w:val="0"/>
      <w:autoSpaceDN w:val="0"/>
      <w:adjustRightInd w:val="0"/>
      <w:spacing w:after="240" w:before="480" w:line="240" w:lineRule="auto"/>
    </w:pPr>
    <w:rPr>
      <w:rFonts w:ascii="Times New Roman" w:cs="Times New Roman" w:hAnsi="Times New Roman"/>
      <w:i w:val="1"/>
      <w:iCs w:val="1"/>
      <w:sz w:val="24"/>
      <w:szCs w:val="24"/>
      <w:u w:val="single"/>
    </w:rPr>
  </w:style>
  <w:style w:type="paragraph" w:styleId="NormlCm" w:customStyle="1">
    <w:name w:val="NormálCím"/>
    <w:uiPriority w:val="99"/>
    <w:rsid w:val="0016513C"/>
    <w:pPr>
      <w:autoSpaceDE w:val="0"/>
      <w:autoSpaceDN w:val="0"/>
      <w:adjustRightInd w:val="0"/>
      <w:spacing w:after="240" w:before="480" w:line="240" w:lineRule="auto"/>
      <w:jc w:val="center"/>
    </w:pPr>
    <w:rPr>
      <w:rFonts w:ascii="Times New Roman" w:cs="Times New Roman" w:hAnsi="Times New Roman"/>
      <w:sz w:val="24"/>
      <w:szCs w:val="24"/>
    </w:rPr>
  </w:style>
  <w:style w:type="paragraph" w:styleId="VastagCm" w:customStyle="1">
    <w:name w:val="VastagCím"/>
    <w:uiPriority w:val="99"/>
    <w:rsid w:val="0016513C"/>
    <w:pPr>
      <w:autoSpaceDE w:val="0"/>
      <w:autoSpaceDN w:val="0"/>
      <w:adjustRightInd w:val="0"/>
      <w:spacing w:after="240" w:before="480" w:line="240" w:lineRule="auto"/>
      <w:jc w:val="center"/>
    </w:pPr>
    <w:rPr>
      <w:rFonts w:ascii="Times New Roman" w:cs="Times New Roman" w:hAnsi="Times New Roman"/>
      <w:b w:val="1"/>
      <w:bCs w:val="1"/>
      <w:sz w:val="24"/>
      <w:szCs w:val="24"/>
    </w:rPr>
  </w:style>
  <w:style w:type="paragraph" w:styleId="vonal" w:customStyle="1">
    <w:name w:val="vonal"/>
    <w:uiPriority w:val="99"/>
    <w:rsid w:val="0016513C"/>
    <w:pPr>
      <w:autoSpaceDE w:val="0"/>
      <w:autoSpaceDN w:val="0"/>
      <w:adjustRightInd w:val="0"/>
      <w:spacing w:after="0" w:line="240" w:lineRule="auto"/>
      <w:jc w:val="center"/>
    </w:pPr>
    <w:rPr>
      <w:rFonts w:ascii="Times New Roman" w:cs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LjCL0SSLY9H/aOY2YaNhSPX5Ng==">CgMxLjA4AHIhMXhMemhnWmJPMEd1dGhzcmtGQUI2a0JzZlRtZFZOdV9T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2025-05-29T09:55:00Z</dcterms:created>
  <dc:creator>Dr. Serfőző Katalin</dc:creator>
</cp:coreProperties>
</file>