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8"/>
          <w:szCs w:val="28"/>
          <w:u w:val="single"/>
          <w:rtl w:val="0"/>
        </w:rPr>
        <w:t xml:space="preserve">Melléklet a 9/2016. (VI. 24.) LÜ utasításhoz</w:t>
      </w:r>
      <w:r w:rsidDel="00000000" w:rsidR="00000000" w:rsidRPr="00000000">
        <w:rPr>
          <w:rFonts w:ascii="Times New Roman" w:cs="Times New Roman" w:eastAsia="Times New Roman" w:hAnsi="Times New Roman"/>
          <w:i w:val="1"/>
          <w:sz w:val="28"/>
          <w:szCs w:val="28"/>
          <w:u w:val="single"/>
          <w:vertAlign w:val="superscript"/>
        </w:rPr>
        <w:footnoteReference w:customMarkFollows="0" w:id="0"/>
      </w:r>
      <w:r w:rsidDel="00000000" w:rsidR="00000000" w:rsidRPr="00000000">
        <w:rPr>
          <w:rtl w:val="0"/>
        </w:rPr>
      </w:r>
    </w:p>
    <w:p w:rsidR="00000000" w:rsidDel="00000000" w:rsidP="00000000" w:rsidRDefault="00000000" w:rsidRPr="00000000" w14:paraId="00000002">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8"/>
          <w:szCs w:val="28"/>
          <w:rtl w:val="0"/>
        </w:rPr>
        <w:t xml:space="preserve">Szervezeti tanúsítvány kérelem</w:t>
      </w:r>
      <w:r w:rsidDel="00000000" w:rsidR="00000000" w:rsidRPr="00000000">
        <w:rPr>
          <w:rtl w:val="0"/>
        </w:rPr>
      </w:r>
    </w:p>
    <w:p w:rsidR="00000000" w:rsidDel="00000000" w:rsidP="00000000" w:rsidRDefault="00000000" w:rsidRPr="00000000" w14:paraId="00000003">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A kérelem oka:</w:t>
      </w:r>
      <w:r w:rsidDel="00000000" w:rsidR="00000000" w:rsidRPr="00000000">
        <w:rPr>
          <w:rtl w:val="0"/>
        </w:rPr>
      </w:r>
    </w:p>
    <w:p w:rsidR="00000000" w:rsidDel="00000000" w:rsidP="00000000" w:rsidRDefault="00000000" w:rsidRPr="00000000" w14:paraId="00000004">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Új aláíró eszköz és tanúsítvány (adatváltozás esetén is)</w:t>
      </w:r>
    </w:p>
    <w:p w:rsidR="00000000" w:rsidDel="00000000" w:rsidP="00000000" w:rsidRDefault="00000000" w:rsidRPr="00000000" w14:paraId="00000005">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Az aláíró eszköz megrongálódása miatti csere</w:t>
      </w:r>
    </w:p>
    <w:p w:rsidR="00000000" w:rsidDel="00000000" w:rsidP="00000000" w:rsidRDefault="00000000" w:rsidRPr="00000000" w14:paraId="00000006">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Az aláíró eszköz elvesztése vagy megsemmisülése miatti megújítás</w:t>
      </w:r>
    </w:p>
    <w:p w:rsidR="00000000" w:rsidDel="00000000" w:rsidP="00000000" w:rsidRDefault="00000000" w:rsidRPr="00000000" w14:paraId="00000007">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Igényelt csomag:</w:t>
      </w:r>
      <w:r w:rsidDel="00000000" w:rsidR="00000000" w:rsidRPr="00000000">
        <w:rPr>
          <w:rtl w:val="0"/>
        </w:rPr>
      </w:r>
    </w:p>
    <w:p w:rsidR="00000000" w:rsidDel="00000000" w:rsidP="00000000" w:rsidRDefault="00000000" w:rsidRPr="00000000" w14:paraId="00000008">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Tanúsítványhasználattal kapcsolatos jogosultságok:</w:t>
      </w:r>
      <w:r w:rsidDel="00000000" w:rsidR="00000000" w:rsidRPr="00000000">
        <w:rPr>
          <w:rtl w:val="0"/>
        </w:rPr>
      </w:r>
    </w:p>
    <w:p w:rsidR="00000000" w:rsidDel="00000000" w:rsidP="00000000" w:rsidRDefault="00000000" w:rsidRPr="00000000" w14:paraId="00000009">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Elektronikus aláírás minősített tanúsítvány</w:t>
      </w:r>
    </w:p>
    <w:p w:rsidR="00000000" w:rsidDel="00000000" w:rsidP="00000000" w:rsidRDefault="00000000" w:rsidRPr="00000000" w14:paraId="0000000A">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Időbélyegző</w:t>
      </w:r>
    </w:p>
    <w:p w:rsidR="00000000" w:rsidDel="00000000" w:rsidP="00000000" w:rsidRDefault="00000000" w:rsidRPr="00000000" w14:paraId="0000000B">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Cégnyilvántartás lekérdező</w:t>
      </w:r>
    </w:p>
    <w:p w:rsidR="00000000" w:rsidDel="00000000" w:rsidP="00000000" w:rsidRDefault="00000000" w:rsidRPr="00000000" w14:paraId="0000000C">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TAKARNET lekérdező</w:t>
      </w:r>
    </w:p>
    <w:p w:rsidR="00000000" w:rsidDel="00000000" w:rsidP="00000000" w:rsidRDefault="00000000" w:rsidRPr="00000000" w14:paraId="0000000D">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Igénylő aláírása:</w:t>
      </w:r>
    </w:p>
    <w:p w:rsidR="00000000" w:rsidDel="00000000" w:rsidP="00000000" w:rsidRDefault="00000000" w:rsidRPr="00000000" w14:paraId="0000000E">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F">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Ügyfél-azonosító adatok:</w:t>
      </w:r>
      <w:r w:rsidDel="00000000" w:rsidR="00000000" w:rsidRPr="00000000">
        <w:rPr>
          <w:rtl w:val="0"/>
        </w:rPr>
      </w:r>
    </w:p>
    <w:p w:rsidR="00000000" w:rsidDel="00000000" w:rsidP="00000000" w:rsidRDefault="00000000" w:rsidRPr="00000000" w14:paraId="00000010">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Személyazonosító igazolvány szerinti név: .........................................................................</w:t>
      </w:r>
    </w:p>
    <w:p w:rsidR="00000000" w:rsidDel="00000000" w:rsidP="00000000" w:rsidRDefault="00000000" w:rsidRPr="00000000" w14:paraId="00000011">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Születési név: ......................................................................................................................</w:t>
      </w:r>
    </w:p>
    <w:p w:rsidR="00000000" w:rsidDel="00000000" w:rsidP="00000000" w:rsidRDefault="00000000" w:rsidRPr="00000000" w14:paraId="00000012">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Anyja neve: .........................................................................................................................</w:t>
      </w:r>
    </w:p>
    <w:p w:rsidR="00000000" w:rsidDel="00000000" w:rsidP="00000000" w:rsidRDefault="00000000" w:rsidRPr="00000000" w14:paraId="00000013">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Születési idő: ................................................ Születési hely: ..............................................</w:t>
      </w:r>
    </w:p>
    <w:p w:rsidR="00000000" w:rsidDel="00000000" w:rsidP="00000000" w:rsidRDefault="00000000" w:rsidRPr="00000000" w14:paraId="00000014">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Személyi okmány: (Elegendő egy okmány számát megadni.) .............................................</w:t>
      </w:r>
    </w:p>
    <w:p w:rsidR="00000000" w:rsidDel="00000000" w:rsidP="00000000" w:rsidRDefault="00000000" w:rsidRPr="00000000" w14:paraId="00000015">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Személyazonosító igazolvány száma: ..................................................................................</w:t>
      </w:r>
    </w:p>
    <w:p w:rsidR="00000000" w:rsidDel="00000000" w:rsidP="00000000" w:rsidRDefault="00000000" w:rsidRPr="00000000" w14:paraId="00000016">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Vezetői engedély száma: .....................................................................................................</w:t>
      </w:r>
    </w:p>
    <w:p w:rsidR="00000000" w:rsidDel="00000000" w:rsidP="00000000" w:rsidRDefault="00000000" w:rsidRPr="00000000" w14:paraId="00000017">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Útlevél száma: .....................................................................................................................</w:t>
      </w:r>
    </w:p>
    <w:p w:rsidR="00000000" w:rsidDel="00000000" w:rsidP="00000000" w:rsidRDefault="00000000" w:rsidRPr="00000000" w14:paraId="00000018">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Tanúsítványban szereplő adatok:</w:t>
      </w:r>
      <w:r w:rsidDel="00000000" w:rsidR="00000000" w:rsidRPr="00000000">
        <w:rPr>
          <w:rtl w:val="0"/>
        </w:rPr>
      </w:r>
    </w:p>
    <w:p w:rsidR="00000000" w:rsidDel="00000000" w:rsidP="00000000" w:rsidRDefault="00000000" w:rsidRPr="00000000" w14:paraId="00000019">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Tanúsítványba kerülő név (CN): ..........................................................................................</w:t>
      </w:r>
    </w:p>
    <w:p w:rsidR="00000000" w:rsidDel="00000000" w:rsidP="00000000" w:rsidRDefault="00000000" w:rsidRPr="00000000" w14:paraId="0000001A">
      <w:pPr>
        <w:spacing w:after="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hivatali e-mail-cím: .............................................................................................</w:t>
      </w:r>
    </w:p>
    <w:p w:rsidR="00000000" w:rsidDel="00000000" w:rsidP="00000000" w:rsidRDefault="00000000" w:rsidRPr="00000000" w14:paraId="0000001B">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Adatvédelmi záradék:</w:t>
      </w:r>
      <w:r w:rsidDel="00000000" w:rsidR="00000000" w:rsidRPr="00000000">
        <w:rPr>
          <w:rtl w:val="0"/>
        </w:rPr>
      </w:r>
    </w:p>
    <w:p w:rsidR="00000000" w:rsidDel="00000000" w:rsidP="00000000" w:rsidRDefault="00000000" w:rsidRPr="00000000" w14:paraId="0000001C">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Alulírott ügyészségi alkalmazott hozzájárulok ahhoz, hogy a Legfőbb Ügyészség, valamint a Legfőbb Ügyészséggel kötött szerződés alapján részemre szolgáltatást nyújtó bizalmi szolgáltató személyes adataim közül személyazonosító igazolvány szerinti nevemet, születési nevemet, anyám nevét, születési időmet, születési helyemet, személyazonosító igazolvány (vezetői engedély, útlevél) számomat a bizalmi szolgáltatás keretein belül kezelje.</w:t>
      </w:r>
    </w:p>
    <w:p w:rsidR="00000000" w:rsidDel="00000000" w:rsidP="00000000" w:rsidRDefault="00000000" w:rsidRPr="00000000" w14:paraId="0000001D">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Hozzájárulásom kizárólag a minősített aláírást létrehozó eszköz előállítása, továbbá a tanúsítványok kibocsátásának, fenntartásának, használatának céljából történik; kiterjed az adatok gyűjtésére, felvételére, felhasználására, továbbítására és a jelen tanúsítvány kérelem 5. pontjában szereplő adatoknak a tanúsítványomban való feltüntetésére, valamint a tanúsítványommal együtt történő nyilvánosságra hozatalára a belső piacon történő elektronikus tranzakciókhoz kapcsolódó elektronikus azonosításról és bizalmi szolgáltatásokról, valamint az 1999/93/EK irányelv hatályon kívül helyezéséről szóló 910/2014/EU európai parlamenti és tanácsi rendelet alapján.</w:t>
      </w:r>
    </w:p>
    <w:p w:rsidR="00000000" w:rsidDel="00000000" w:rsidP="00000000" w:rsidRDefault="00000000" w:rsidRPr="00000000" w14:paraId="0000001E">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Hozzájárulásom az információs önrendelkezési jogról és az információszabadságról szóló 2011. évi CXII. törvény szerinti önkéntes adatszolgáltatás előírásain alapul.</w:t>
      </w:r>
    </w:p>
    <w:p w:rsidR="00000000" w:rsidDel="00000000" w:rsidP="00000000" w:rsidRDefault="00000000" w:rsidRPr="00000000" w14:paraId="0000001F">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Tudomásul veszem, hogy a bizalmi szolgáltatás esetében az adatok megőrzésére jogszabályokban foglalt ideig kerül sor, amely idő eltelte előtt a bizalmi szolgáltató nem törölheti az adatokat a nyilvántartásából.</w:t>
      </w:r>
    </w:p>
    <w:p w:rsidR="00000000" w:rsidDel="00000000" w:rsidP="00000000" w:rsidRDefault="00000000" w:rsidRPr="00000000" w14:paraId="00000020">
      <w:pPr>
        <w:spacing w:after="0" w:before="240" w:line="240" w:lineRule="auto"/>
        <w:ind w:firstLine="2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Kelt ..........................................</w:t>
      </w:r>
    </w:p>
    <w:p w:rsidR="00000000" w:rsidDel="00000000" w:rsidP="00000000" w:rsidRDefault="00000000" w:rsidRPr="00000000" w14:paraId="00000021">
      <w:pPr>
        <w:spacing w:after="0" w:before="240" w:line="240" w:lineRule="auto"/>
        <w:ind w:left="453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br w:type="textWrapping"/>
        <w:t xml:space="preserve">felhasználó</w:t>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4">
      <w:pPr>
        <w:rPr/>
      </w:pPr>
      <w:r w:rsidDel="00000000" w:rsidR="00000000" w:rsidRPr="00000000">
        <w:rPr>
          <w:rStyle w:val="FootnoteReference"/>
          <w:vertAlign w:val="superscript"/>
        </w:rPr>
        <w:footnoteRef/>
      </w:r>
      <w:r w:rsidDel="00000000" w:rsidR="00000000" w:rsidRPr="00000000">
        <w:rPr>
          <w:rtl w:val="0"/>
        </w:rPr>
        <w:t xml:space="preserve"> Megállapította: 8/2020. (V. 8.) LÜ utasítás 3. §, Melléklet. Hatályos: 2020. V. 16-tól.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hu-H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 w:default="1">
    <w:name w:val="Normal"/>
    <w:qFormat w:val="1"/>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paragraph" w:styleId="Bekezds" w:customStyle="1">
    <w:name w:val="Bekezdés"/>
    <w:uiPriority w:val="99"/>
    <w:rsid w:val="0025485B"/>
    <w:pPr>
      <w:autoSpaceDE w:val="0"/>
      <w:autoSpaceDN w:val="0"/>
      <w:adjustRightInd w:val="0"/>
      <w:spacing w:after="0" w:line="240" w:lineRule="auto"/>
      <w:ind w:firstLine="202"/>
    </w:pPr>
    <w:rPr>
      <w:rFonts w:ascii="Times New Roman" w:cs="Times New Roman" w:hAnsi="Times New Roman"/>
      <w:sz w:val="24"/>
      <w:szCs w:val="24"/>
    </w:rPr>
  </w:style>
  <w:style w:type="paragraph" w:styleId="Bekezds2" w:customStyle="1">
    <w:name w:val="Bekezdés2"/>
    <w:uiPriority w:val="99"/>
    <w:rsid w:val="0025485B"/>
    <w:pPr>
      <w:autoSpaceDE w:val="0"/>
      <w:autoSpaceDN w:val="0"/>
      <w:adjustRightInd w:val="0"/>
      <w:spacing w:after="0" w:line="240" w:lineRule="auto"/>
      <w:ind w:left="204" w:firstLine="204"/>
    </w:pPr>
    <w:rPr>
      <w:rFonts w:ascii="Times New Roman" w:cs="Times New Roman" w:hAnsi="Times New Roman"/>
      <w:sz w:val="24"/>
      <w:szCs w:val="24"/>
    </w:rPr>
  </w:style>
  <w:style w:type="paragraph" w:styleId="Bekezds3" w:customStyle="1">
    <w:name w:val="Bekezdés3"/>
    <w:uiPriority w:val="99"/>
    <w:rsid w:val="0025485B"/>
    <w:pPr>
      <w:autoSpaceDE w:val="0"/>
      <w:autoSpaceDN w:val="0"/>
      <w:adjustRightInd w:val="0"/>
      <w:spacing w:after="0" w:line="240" w:lineRule="auto"/>
      <w:ind w:left="408" w:firstLine="204"/>
    </w:pPr>
    <w:rPr>
      <w:rFonts w:ascii="Times New Roman" w:cs="Times New Roman" w:hAnsi="Times New Roman"/>
      <w:sz w:val="24"/>
      <w:szCs w:val="24"/>
    </w:rPr>
  </w:style>
  <w:style w:type="paragraph" w:styleId="Bekezds4" w:customStyle="1">
    <w:name w:val="Bekezdés4"/>
    <w:uiPriority w:val="99"/>
    <w:rsid w:val="0025485B"/>
    <w:pPr>
      <w:autoSpaceDE w:val="0"/>
      <w:autoSpaceDN w:val="0"/>
      <w:adjustRightInd w:val="0"/>
      <w:spacing w:after="0" w:line="240" w:lineRule="auto"/>
      <w:ind w:left="613" w:firstLine="204"/>
    </w:pPr>
    <w:rPr>
      <w:rFonts w:ascii="Times New Roman" w:cs="Times New Roman" w:hAnsi="Times New Roman"/>
      <w:sz w:val="24"/>
      <w:szCs w:val="24"/>
    </w:rPr>
  </w:style>
  <w:style w:type="paragraph" w:styleId="DltCm" w:customStyle="1">
    <w:name w:val="DôltCím"/>
    <w:uiPriority w:val="99"/>
    <w:rsid w:val="0025485B"/>
    <w:pPr>
      <w:autoSpaceDE w:val="0"/>
      <w:autoSpaceDN w:val="0"/>
      <w:adjustRightInd w:val="0"/>
      <w:spacing w:after="240" w:before="480" w:line="240" w:lineRule="auto"/>
      <w:jc w:val="center"/>
    </w:pPr>
    <w:rPr>
      <w:rFonts w:ascii="Times New Roman" w:cs="Times New Roman" w:hAnsi="Times New Roman"/>
      <w:i w:val="1"/>
      <w:iCs w:val="1"/>
      <w:sz w:val="24"/>
      <w:szCs w:val="24"/>
    </w:rPr>
  </w:style>
  <w:style w:type="paragraph" w:styleId="FejezetCm" w:customStyle="1">
    <w:name w:val="FejezetCím"/>
    <w:uiPriority w:val="99"/>
    <w:rsid w:val="0025485B"/>
    <w:pPr>
      <w:autoSpaceDE w:val="0"/>
      <w:autoSpaceDN w:val="0"/>
      <w:adjustRightInd w:val="0"/>
      <w:spacing w:after="240" w:before="480" w:line="240" w:lineRule="auto"/>
      <w:jc w:val="center"/>
    </w:pPr>
    <w:rPr>
      <w:rFonts w:ascii="Times New Roman" w:cs="Times New Roman" w:hAnsi="Times New Roman"/>
      <w:b w:val="1"/>
      <w:bCs w:val="1"/>
      <w:i w:val="1"/>
      <w:iCs w:val="1"/>
      <w:sz w:val="24"/>
      <w:szCs w:val="24"/>
    </w:rPr>
  </w:style>
  <w:style w:type="paragraph" w:styleId="FCm" w:customStyle="1">
    <w:name w:val="FôCím"/>
    <w:uiPriority w:val="99"/>
    <w:rsid w:val="0025485B"/>
    <w:pPr>
      <w:autoSpaceDE w:val="0"/>
      <w:autoSpaceDN w:val="0"/>
      <w:adjustRightInd w:val="0"/>
      <w:spacing w:after="240" w:before="480" w:line="240" w:lineRule="auto"/>
      <w:jc w:val="center"/>
    </w:pPr>
    <w:rPr>
      <w:rFonts w:ascii="Times New Roman" w:cs="Times New Roman" w:hAnsi="Times New Roman"/>
      <w:b w:val="1"/>
      <w:bCs w:val="1"/>
      <w:sz w:val="28"/>
      <w:szCs w:val="28"/>
    </w:rPr>
  </w:style>
  <w:style w:type="paragraph" w:styleId="Kikezds" w:customStyle="1">
    <w:name w:val="Kikezdés"/>
    <w:uiPriority w:val="99"/>
    <w:rsid w:val="0025485B"/>
    <w:pPr>
      <w:autoSpaceDE w:val="0"/>
      <w:autoSpaceDN w:val="0"/>
      <w:adjustRightInd w:val="0"/>
      <w:spacing w:after="0" w:line="240" w:lineRule="auto"/>
      <w:ind w:left="202" w:hanging="202"/>
    </w:pPr>
    <w:rPr>
      <w:rFonts w:ascii="Times New Roman" w:cs="Times New Roman" w:hAnsi="Times New Roman"/>
      <w:sz w:val="24"/>
      <w:szCs w:val="24"/>
    </w:rPr>
  </w:style>
  <w:style w:type="paragraph" w:styleId="Kikezds2" w:customStyle="1">
    <w:name w:val="Kikezdés2"/>
    <w:uiPriority w:val="99"/>
    <w:rsid w:val="0025485B"/>
    <w:pPr>
      <w:autoSpaceDE w:val="0"/>
      <w:autoSpaceDN w:val="0"/>
      <w:adjustRightInd w:val="0"/>
      <w:spacing w:after="0" w:line="240" w:lineRule="auto"/>
      <w:ind w:left="408" w:hanging="202"/>
    </w:pPr>
    <w:rPr>
      <w:rFonts w:ascii="Times New Roman" w:cs="Times New Roman" w:hAnsi="Times New Roman"/>
      <w:sz w:val="24"/>
      <w:szCs w:val="24"/>
    </w:rPr>
  </w:style>
  <w:style w:type="paragraph" w:styleId="Kikezds3" w:customStyle="1">
    <w:name w:val="Kikezdés3"/>
    <w:uiPriority w:val="99"/>
    <w:rsid w:val="0025485B"/>
    <w:pPr>
      <w:autoSpaceDE w:val="0"/>
      <w:autoSpaceDN w:val="0"/>
      <w:adjustRightInd w:val="0"/>
      <w:spacing w:after="0" w:line="240" w:lineRule="auto"/>
      <w:ind w:left="613" w:hanging="202"/>
    </w:pPr>
    <w:rPr>
      <w:rFonts w:ascii="Times New Roman" w:cs="Times New Roman" w:hAnsi="Times New Roman"/>
      <w:sz w:val="24"/>
      <w:szCs w:val="24"/>
    </w:rPr>
  </w:style>
  <w:style w:type="paragraph" w:styleId="Kikezds4" w:customStyle="1">
    <w:name w:val="Kikezdés4"/>
    <w:uiPriority w:val="99"/>
    <w:rsid w:val="0025485B"/>
    <w:pPr>
      <w:autoSpaceDE w:val="0"/>
      <w:autoSpaceDN w:val="0"/>
      <w:adjustRightInd w:val="0"/>
      <w:spacing w:after="0" w:line="240" w:lineRule="auto"/>
      <w:ind w:left="817" w:hanging="202"/>
    </w:pPr>
    <w:rPr>
      <w:rFonts w:ascii="Times New Roman" w:cs="Times New Roman" w:hAnsi="Times New Roman"/>
      <w:sz w:val="24"/>
      <w:szCs w:val="24"/>
    </w:rPr>
  </w:style>
  <w:style w:type="paragraph" w:styleId="kzp" w:customStyle="1">
    <w:name w:val="közép"/>
    <w:uiPriority w:val="99"/>
    <w:rsid w:val="0025485B"/>
    <w:pPr>
      <w:autoSpaceDE w:val="0"/>
      <w:autoSpaceDN w:val="0"/>
      <w:adjustRightInd w:val="0"/>
      <w:spacing w:after="240" w:before="240" w:line="240" w:lineRule="auto"/>
      <w:jc w:val="center"/>
    </w:pPr>
    <w:rPr>
      <w:rFonts w:ascii="Times New Roman" w:cs="Times New Roman" w:hAnsi="Times New Roman"/>
      <w:i w:val="1"/>
      <w:iCs w:val="1"/>
      <w:sz w:val="24"/>
      <w:szCs w:val="24"/>
    </w:rPr>
  </w:style>
  <w:style w:type="paragraph" w:styleId="MellkletCm" w:customStyle="1">
    <w:name w:val="MellékletCím"/>
    <w:uiPriority w:val="99"/>
    <w:rsid w:val="0025485B"/>
    <w:pPr>
      <w:autoSpaceDE w:val="0"/>
      <w:autoSpaceDN w:val="0"/>
      <w:adjustRightInd w:val="0"/>
      <w:spacing w:after="240" w:before="480" w:line="240" w:lineRule="auto"/>
    </w:pPr>
    <w:rPr>
      <w:rFonts w:ascii="Times New Roman" w:cs="Times New Roman" w:hAnsi="Times New Roman"/>
      <w:i w:val="1"/>
      <w:iCs w:val="1"/>
      <w:sz w:val="24"/>
      <w:szCs w:val="24"/>
      <w:u w:val="single"/>
    </w:rPr>
  </w:style>
  <w:style w:type="paragraph" w:styleId="NormlCm" w:customStyle="1">
    <w:name w:val="NormálCím"/>
    <w:uiPriority w:val="99"/>
    <w:rsid w:val="0025485B"/>
    <w:pPr>
      <w:autoSpaceDE w:val="0"/>
      <w:autoSpaceDN w:val="0"/>
      <w:adjustRightInd w:val="0"/>
      <w:spacing w:after="240" w:before="480" w:line="240" w:lineRule="auto"/>
      <w:jc w:val="center"/>
    </w:pPr>
    <w:rPr>
      <w:rFonts w:ascii="Times New Roman" w:cs="Times New Roman" w:hAnsi="Times New Roman"/>
      <w:sz w:val="24"/>
      <w:szCs w:val="24"/>
    </w:rPr>
  </w:style>
  <w:style w:type="paragraph" w:styleId="VastagCm" w:customStyle="1">
    <w:name w:val="VastagCím"/>
    <w:uiPriority w:val="99"/>
    <w:rsid w:val="0025485B"/>
    <w:pPr>
      <w:autoSpaceDE w:val="0"/>
      <w:autoSpaceDN w:val="0"/>
      <w:adjustRightInd w:val="0"/>
      <w:spacing w:after="240" w:before="480" w:line="240" w:lineRule="auto"/>
      <w:jc w:val="center"/>
    </w:pPr>
    <w:rPr>
      <w:rFonts w:ascii="Times New Roman" w:cs="Times New Roman" w:hAnsi="Times New Roman"/>
      <w:b w:val="1"/>
      <w:bCs w:val="1"/>
      <w:sz w:val="24"/>
      <w:szCs w:val="24"/>
    </w:rPr>
  </w:style>
  <w:style w:type="paragraph" w:styleId="vonal" w:customStyle="1">
    <w:name w:val="vonal"/>
    <w:uiPriority w:val="99"/>
    <w:rsid w:val="0025485B"/>
    <w:pPr>
      <w:autoSpaceDE w:val="0"/>
      <w:autoSpaceDN w:val="0"/>
      <w:adjustRightInd w:val="0"/>
      <w:spacing w:after="0" w:line="240" w:lineRule="auto"/>
      <w:jc w:val="center"/>
    </w:pPr>
    <w:rPr>
      <w:rFonts w:ascii="Times New Roman" w:cs="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zBnwXpT8oPIJF12LJ5hAhiSRvw==">CgMxLjA4AHIhMVdNT3JJSnBwZDNWYnJfTjBYSHMzUWJhOGJ0Zm1faS02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2025-05-29T09:53:00Z</dcterms:created>
  <dc:creator>Dr. Serfőző Katalin</dc:creator>
</cp:coreProperties>
</file>